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1D" w:rsidRPr="00FA49D0" w:rsidRDefault="003D0E1D" w:rsidP="003D0E1D">
      <w:pPr>
        <w:jc w:val="center"/>
        <w:rPr>
          <w:b/>
          <w:bCs/>
          <w:caps/>
          <w:sz w:val="28"/>
          <w:szCs w:val="28"/>
        </w:rPr>
      </w:pPr>
      <w:r w:rsidRPr="00FA49D0">
        <w:rPr>
          <w:b/>
          <w:bCs/>
          <w:caps/>
          <w:sz w:val="28"/>
          <w:szCs w:val="28"/>
        </w:rPr>
        <w:t>Порядок работы конференции</w:t>
      </w:r>
    </w:p>
    <w:p w:rsidR="003D0E1D" w:rsidRPr="00FA49D0" w:rsidRDefault="003D0E1D" w:rsidP="003D0E1D">
      <w:pPr>
        <w:jc w:val="center"/>
        <w:rPr>
          <w:b/>
          <w:bCs/>
          <w:caps/>
          <w:sz w:val="28"/>
          <w:szCs w:val="28"/>
        </w:rPr>
      </w:pPr>
    </w:p>
    <w:p w:rsidR="003D0E1D" w:rsidRPr="00FA49D0" w:rsidRDefault="003D0E1D" w:rsidP="003D0E1D">
      <w:pPr>
        <w:rPr>
          <w:b/>
          <w:bCs/>
          <w:sz w:val="28"/>
          <w:szCs w:val="28"/>
        </w:rPr>
      </w:pPr>
      <w:r w:rsidRPr="00FA49D0">
        <w:rPr>
          <w:b/>
          <w:bCs/>
          <w:sz w:val="28"/>
          <w:szCs w:val="28"/>
        </w:rPr>
        <w:t>24 октября, четверг</w:t>
      </w:r>
    </w:p>
    <w:p w:rsidR="003D0E1D" w:rsidRPr="00FA49D0" w:rsidRDefault="003D0E1D" w:rsidP="003D0E1D">
      <w:pPr>
        <w:rPr>
          <w:b/>
          <w:bCs/>
          <w:sz w:val="28"/>
          <w:szCs w:val="28"/>
        </w:rPr>
      </w:pPr>
    </w:p>
    <w:p w:rsidR="003D0E1D" w:rsidRPr="00FA49D0" w:rsidRDefault="003D0E1D" w:rsidP="003D0E1D">
      <w:pPr>
        <w:jc w:val="center"/>
        <w:rPr>
          <w:b/>
          <w:i/>
          <w:sz w:val="28"/>
          <w:szCs w:val="28"/>
        </w:rPr>
      </w:pPr>
      <w:r w:rsidRPr="00FA49D0">
        <w:rPr>
          <w:b/>
          <w:i/>
          <w:sz w:val="28"/>
          <w:szCs w:val="28"/>
        </w:rPr>
        <w:t>Место проведения: Орловская областная научная универсальная публичная библиотека им. И. А. Бунина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67"/>
        <w:gridCol w:w="7504"/>
      </w:tblGrid>
      <w:tr w:rsidR="003D0E1D" w:rsidRPr="00FA49D0" w:rsidTr="00016237">
        <w:tc>
          <w:tcPr>
            <w:tcW w:w="1080" w:type="pct"/>
          </w:tcPr>
          <w:p w:rsidR="003D0E1D" w:rsidRPr="00FA49D0" w:rsidRDefault="003D0E1D" w:rsidP="00016237">
            <w:pPr>
              <w:rPr>
                <w:sz w:val="28"/>
                <w:szCs w:val="28"/>
              </w:rPr>
            </w:pPr>
            <w:r w:rsidRPr="00FA49D0">
              <w:rPr>
                <w:bCs/>
                <w:sz w:val="28"/>
                <w:szCs w:val="28"/>
              </w:rPr>
              <w:t xml:space="preserve"> 9.30-10.</w:t>
            </w:r>
            <w:r w:rsidRPr="00FA49D0">
              <w:rPr>
                <w:bCs/>
                <w:sz w:val="28"/>
                <w:szCs w:val="28"/>
                <w:lang w:val="en-US"/>
              </w:rPr>
              <w:t>0</w:t>
            </w:r>
            <w:r w:rsidRPr="00FA49D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3920" w:type="pct"/>
          </w:tcPr>
          <w:p w:rsidR="003D0E1D" w:rsidRPr="00FA49D0" w:rsidRDefault="003D0E1D" w:rsidP="00016237">
            <w:pPr>
              <w:rPr>
                <w:sz w:val="28"/>
                <w:szCs w:val="28"/>
              </w:rPr>
            </w:pPr>
            <w:r w:rsidRPr="00FA49D0">
              <w:rPr>
                <w:sz w:val="28"/>
                <w:szCs w:val="28"/>
              </w:rPr>
              <w:t>Регистрация участников конференции</w:t>
            </w:r>
          </w:p>
        </w:tc>
      </w:tr>
      <w:tr w:rsidR="003D0E1D" w:rsidRPr="00FA49D0" w:rsidTr="00016237">
        <w:tc>
          <w:tcPr>
            <w:tcW w:w="1080" w:type="pct"/>
          </w:tcPr>
          <w:p w:rsidR="003D0E1D" w:rsidRPr="00FA49D0" w:rsidRDefault="003D0E1D" w:rsidP="00016237">
            <w:pPr>
              <w:rPr>
                <w:sz w:val="28"/>
                <w:szCs w:val="28"/>
              </w:rPr>
            </w:pPr>
            <w:r w:rsidRPr="00FA49D0">
              <w:rPr>
                <w:bCs/>
                <w:sz w:val="28"/>
                <w:szCs w:val="28"/>
              </w:rPr>
              <w:t>10.00-13.00</w:t>
            </w:r>
            <w:r w:rsidRPr="00FA49D0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920" w:type="pct"/>
          </w:tcPr>
          <w:p w:rsidR="003D0E1D" w:rsidRPr="00721908" w:rsidRDefault="003D0E1D" w:rsidP="00016237">
            <w:pPr>
              <w:rPr>
                <w:b/>
                <w:sz w:val="28"/>
                <w:szCs w:val="28"/>
              </w:rPr>
            </w:pPr>
            <w:r w:rsidRPr="00721908">
              <w:rPr>
                <w:b/>
                <w:sz w:val="28"/>
                <w:szCs w:val="28"/>
              </w:rPr>
              <w:t>Пленарное заседание</w:t>
            </w:r>
          </w:p>
        </w:tc>
      </w:tr>
      <w:tr w:rsidR="003D0E1D" w:rsidRPr="00FA49D0" w:rsidTr="00016237">
        <w:tc>
          <w:tcPr>
            <w:tcW w:w="1080" w:type="pct"/>
          </w:tcPr>
          <w:p w:rsidR="003D0E1D" w:rsidRPr="00FA49D0" w:rsidRDefault="003D0E1D" w:rsidP="00016237">
            <w:pPr>
              <w:rPr>
                <w:bCs/>
                <w:sz w:val="28"/>
                <w:szCs w:val="28"/>
              </w:rPr>
            </w:pPr>
            <w:r w:rsidRPr="00FA49D0">
              <w:rPr>
                <w:bCs/>
                <w:sz w:val="28"/>
                <w:szCs w:val="28"/>
              </w:rPr>
              <w:t>14.00-17.00</w:t>
            </w:r>
          </w:p>
        </w:tc>
        <w:tc>
          <w:tcPr>
            <w:tcW w:w="3920" w:type="pct"/>
          </w:tcPr>
          <w:p w:rsidR="003D0E1D" w:rsidRPr="00FA49D0" w:rsidRDefault="003D0E1D" w:rsidP="00016237">
            <w:pPr>
              <w:jc w:val="both"/>
              <w:rPr>
                <w:sz w:val="28"/>
                <w:szCs w:val="28"/>
              </w:rPr>
            </w:pPr>
            <w:r w:rsidRPr="00FA49D0">
              <w:rPr>
                <w:sz w:val="28"/>
                <w:szCs w:val="28"/>
              </w:rPr>
              <w:t xml:space="preserve">Секция </w:t>
            </w:r>
            <w:r w:rsidRPr="00721908">
              <w:rPr>
                <w:b/>
                <w:sz w:val="28"/>
                <w:szCs w:val="28"/>
              </w:rPr>
              <w:t xml:space="preserve">«Исследовательская деятельность учреждений библиотечно-информационной сферы в области библиотековедения, </w:t>
            </w:r>
            <w:proofErr w:type="spellStart"/>
            <w:r w:rsidRPr="00721908">
              <w:rPr>
                <w:b/>
                <w:sz w:val="28"/>
                <w:szCs w:val="28"/>
              </w:rPr>
              <w:t>библиографоведения</w:t>
            </w:r>
            <w:proofErr w:type="spellEnd"/>
            <w:r w:rsidRPr="00721908">
              <w:rPr>
                <w:b/>
                <w:sz w:val="28"/>
                <w:szCs w:val="28"/>
              </w:rPr>
              <w:t xml:space="preserve"> и  книговедения»</w:t>
            </w:r>
          </w:p>
        </w:tc>
      </w:tr>
    </w:tbl>
    <w:p w:rsidR="003D0E1D" w:rsidRDefault="003D0E1D" w:rsidP="003D0E1D">
      <w:pPr>
        <w:jc w:val="center"/>
        <w:rPr>
          <w:b/>
          <w:i/>
          <w:sz w:val="28"/>
          <w:szCs w:val="28"/>
        </w:rPr>
      </w:pPr>
    </w:p>
    <w:p w:rsidR="003D0E1D" w:rsidRPr="00052375" w:rsidRDefault="003D0E1D" w:rsidP="003D0E1D">
      <w:pPr>
        <w:jc w:val="center"/>
        <w:rPr>
          <w:b/>
          <w:i/>
          <w:sz w:val="28"/>
          <w:szCs w:val="28"/>
        </w:rPr>
      </w:pPr>
      <w:r w:rsidRPr="00052375">
        <w:rPr>
          <w:b/>
          <w:i/>
          <w:sz w:val="28"/>
          <w:szCs w:val="28"/>
        </w:rPr>
        <w:t>Место проведения: Ор</w:t>
      </w:r>
      <w:bookmarkStart w:id="0" w:name="_GoBack"/>
      <w:bookmarkEnd w:id="0"/>
      <w:r w:rsidRPr="00052375">
        <w:rPr>
          <w:b/>
          <w:i/>
          <w:sz w:val="28"/>
          <w:szCs w:val="28"/>
        </w:rPr>
        <w:t>ловский государственный институт культуры</w:t>
      </w:r>
    </w:p>
    <w:p w:rsidR="003D0E1D" w:rsidRDefault="003D0E1D" w:rsidP="003D0E1D"/>
    <w:tbl>
      <w:tblPr>
        <w:tblW w:w="5000" w:type="pct"/>
        <w:tblLook w:val="04A0" w:firstRow="1" w:lastRow="0" w:firstColumn="1" w:lastColumn="0" w:noHBand="0" w:noVBand="1"/>
      </w:tblPr>
      <w:tblGrid>
        <w:gridCol w:w="2067"/>
        <w:gridCol w:w="7504"/>
      </w:tblGrid>
      <w:tr w:rsidR="003D0E1D" w:rsidRPr="00FA49D0" w:rsidTr="00016237">
        <w:trPr>
          <w:trHeight w:val="379"/>
        </w:trPr>
        <w:tc>
          <w:tcPr>
            <w:tcW w:w="1080" w:type="pct"/>
          </w:tcPr>
          <w:p w:rsidR="003D0E1D" w:rsidRPr="00FA49D0" w:rsidRDefault="003D0E1D" w:rsidP="0001623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14.00–16.00</w:t>
            </w:r>
          </w:p>
        </w:tc>
        <w:tc>
          <w:tcPr>
            <w:tcW w:w="3920" w:type="pct"/>
          </w:tcPr>
          <w:p w:rsidR="003D0E1D" w:rsidRPr="00FA49D0" w:rsidRDefault="003D0E1D" w:rsidP="00016237">
            <w:pPr>
              <w:jc w:val="both"/>
              <w:rPr>
                <w:sz w:val="28"/>
                <w:szCs w:val="28"/>
              </w:rPr>
            </w:pPr>
            <w:r w:rsidRPr="00FA49D0">
              <w:rPr>
                <w:sz w:val="28"/>
                <w:szCs w:val="28"/>
              </w:rPr>
              <w:t xml:space="preserve">Секция </w:t>
            </w:r>
            <w:r w:rsidRPr="003A6C23">
              <w:rPr>
                <w:b/>
                <w:sz w:val="28"/>
                <w:szCs w:val="28"/>
              </w:rPr>
              <w:t xml:space="preserve">«Библиотечно-информационное образование в современной социокультурной ситуации» </w:t>
            </w:r>
          </w:p>
        </w:tc>
      </w:tr>
    </w:tbl>
    <w:p w:rsidR="003D0E1D" w:rsidRPr="00FA49D0" w:rsidRDefault="003D0E1D" w:rsidP="003D0E1D">
      <w:pPr>
        <w:jc w:val="both"/>
        <w:rPr>
          <w:bCs/>
          <w:sz w:val="28"/>
          <w:szCs w:val="28"/>
        </w:rPr>
      </w:pPr>
    </w:p>
    <w:p w:rsidR="003D0E1D" w:rsidRPr="00052375" w:rsidRDefault="003D0E1D" w:rsidP="003D0E1D">
      <w:pPr>
        <w:jc w:val="both"/>
        <w:rPr>
          <w:b/>
          <w:bCs/>
          <w:i/>
          <w:iCs/>
          <w:sz w:val="28"/>
          <w:szCs w:val="28"/>
        </w:rPr>
      </w:pPr>
      <w:r w:rsidRPr="00052375">
        <w:rPr>
          <w:b/>
          <w:bCs/>
          <w:sz w:val="28"/>
          <w:szCs w:val="28"/>
        </w:rPr>
        <w:t>25 октября, пятница</w:t>
      </w:r>
    </w:p>
    <w:p w:rsidR="003D0E1D" w:rsidRPr="00052375" w:rsidRDefault="003D0E1D" w:rsidP="003D0E1D">
      <w:pPr>
        <w:jc w:val="both"/>
        <w:rPr>
          <w:b/>
          <w:bCs/>
          <w:i/>
          <w:iCs/>
          <w:sz w:val="28"/>
          <w:szCs w:val="28"/>
        </w:rPr>
      </w:pPr>
    </w:p>
    <w:p w:rsidR="003D0E1D" w:rsidRPr="00052375" w:rsidRDefault="003D0E1D" w:rsidP="003D0E1D">
      <w:pPr>
        <w:jc w:val="center"/>
        <w:rPr>
          <w:b/>
          <w:i/>
          <w:sz w:val="28"/>
          <w:szCs w:val="28"/>
        </w:rPr>
      </w:pPr>
      <w:r w:rsidRPr="00052375">
        <w:rPr>
          <w:b/>
          <w:i/>
          <w:sz w:val="28"/>
          <w:szCs w:val="28"/>
        </w:rPr>
        <w:t>Место проведения: Орловская областная научная универсальная</w:t>
      </w:r>
      <w:r w:rsidRPr="00FA49D0">
        <w:rPr>
          <w:i/>
          <w:sz w:val="28"/>
          <w:szCs w:val="28"/>
        </w:rPr>
        <w:t xml:space="preserve"> </w:t>
      </w:r>
      <w:r w:rsidRPr="00052375">
        <w:rPr>
          <w:b/>
          <w:i/>
          <w:sz w:val="28"/>
          <w:szCs w:val="28"/>
        </w:rPr>
        <w:t>публичная библиотека им. И. А. Бунина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29"/>
        <w:gridCol w:w="7442"/>
      </w:tblGrid>
      <w:tr w:rsidR="003D0E1D" w:rsidRPr="00FA49D0" w:rsidTr="00016237">
        <w:tc>
          <w:tcPr>
            <w:tcW w:w="1112" w:type="pct"/>
          </w:tcPr>
          <w:p w:rsidR="003D0E1D" w:rsidRPr="00254C0D" w:rsidRDefault="003D0E1D" w:rsidP="00016237">
            <w:pPr>
              <w:rPr>
                <w:bCs/>
                <w:sz w:val="28"/>
                <w:szCs w:val="28"/>
              </w:rPr>
            </w:pPr>
            <w:r w:rsidRPr="00254C0D">
              <w:rPr>
                <w:bCs/>
                <w:sz w:val="28"/>
                <w:szCs w:val="28"/>
              </w:rPr>
              <w:t>10.00-13.00</w:t>
            </w:r>
          </w:p>
        </w:tc>
        <w:tc>
          <w:tcPr>
            <w:tcW w:w="3888" w:type="pct"/>
          </w:tcPr>
          <w:p w:rsidR="003D0E1D" w:rsidRPr="00254C0D" w:rsidRDefault="003D0E1D" w:rsidP="00016237">
            <w:pPr>
              <w:rPr>
                <w:sz w:val="28"/>
                <w:szCs w:val="28"/>
              </w:rPr>
            </w:pPr>
            <w:r w:rsidRPr="00254C0D">
              <w:rPr>
                <w:sz w:val="28"/>
                <w:szCs w:val="28"/>
              </w:rPr>
              <w:t>Секция «</w:t>
            </w:r>
            <w:r w:rsidRPr="00721908">
              <w:rPr>
                <w:b/>
                <w:sz w:val="28"/>
                <w:szCs w:val="28"/>
              </w:rPr>
              <w:t>Культурная жизнь региона в контексте истории книжного дела и библиофильства»</w:t>
            </w:r>
            <w:r w:rsidRPr="00254C0D">
              <w:rPr>
                <w:sz w:val="28"/>
                <w:szCs w:val="28"/>
              </w:rPr>
              <w:t xml:space="preserve"> </w:t>
            </w:r>
          </w:p>
        </w:tc>
      </w:tr>
      <w:tr w:rsidR="003D0E1D" w:rsidRPr="00FA49D0" w:rsidTr="00016237">
        <w:tc>
          <w:tcPr>
            <w:tcW w:w="1112" w:type="pct"/>
          </w:tcPr>
          <w:p w:rsidR="003D0E1D" w:rsidRPr="00FA49D0" w:rsidRDefault="003D0E1D" w:rsidP="00016237">
            <w:pPr>
              <w:rPr>
                <w:bCs/>
                <w:sz w:val="28"/>
                <w:szCs w:val="28"/>
              </w:rPr>
            </w:pPr>
            <w:r w:rsidRPr="00FA49D0">
              <w:rPr>
                <w:bCs/>
                <w:sz w:val="28"/>
                <w:szCs w:val="28"/>
              </w:rPr>
              <w:t>13.00-13.30</w:t>
            </w:r>
          </w:p>
          <w:p w:rsidR="003D0E1D" w:rsidRPr="00FA49D0" w:rsidRDefault="003D0E1D" w:rsidP="00016237">
            <w:pPr>
              <w:rPr>
                <w:bCs/>
                <w:sz w:val="28"/>
                <w:szCs w:val="28"/>
              </w:rPr>
            </w:pPr>
          </w:p>
        </w:tc>
        <w:tc>
          <w:tcPr>
            <w:tcW w:w="3888" w:type="pct"/>
          </w:tcPr>
          <w:p w:rsidR="003D0E1D" w:rsidRPr="00FA49D0" w:rsidRDefault="003D0E1D" w:rsidP="0001623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49D0">
              <w:rPr>
                <w:sz w:val="28"/>
                <w:szCs w:val="28"/>
              </w:rPr>
              <w:t xml:space="preserve">Подведение итогов и награждение победителей </w:t>
            </w:r>
            <w:proofErr w:type="gramStart"/>
            <w:r w:rsidRPr="00721908">
              <w:rPr>
                <w:b/>
                <w:sz w:val="28"/>
                <w:szCs w:val="28"/>
              </w:rPr>
              <w:t>X</w:t>
            </w:r>
            <w:proofErr w:type="gramEnd"/>
            <w:r w:rsidRPr="00721908">
              <w:rPr>
                <w:b/>
                <w:sz w:val="28"/>
                <w:szCs w:val="28"/>
              </w:rPr>
              <w:t>Х</w:t>
            </w:r>
            <w:r>
              <w:rPr>
                <w:b/>
                <w:sz w:val="28"/>
                <w:szCs w:val="28"/>
              </w:rPr>
              <w:t> </w:t>
            </w:r>
            <w:r w:rsidRPr="00721908">
              <w:rPr>
                <w:b/>
                <w:sz w:val="28"/>
                <w:szCs w:val="28"/>
              </w:rPr>
              <w:t>конкурса научных работ имени В. Н. Денисьева</w:t>
            </w:r>
          </w:p>
        </w:tc>
      </w:tr>
      <w:tr w:rsidR="003D0E1D" w:rsidRPr="00FA49D0" w:rsidTr="00016237">
        <w:tc>
          <w:tcPr>
            <w:tcW w:w="1112" w:type="pct"/>
          </w:tcPr>
          <w:p w:rsidR="003D0E1D" w:rsidRPr="00FA49D0" w:rsidRDefault="003D0E1D" w:rsidP="00016237">
            <w:pPr>
              <w:rPr>
                <w:sz w:val="28"/>
                <w:szCs w:val="28"/>
              </w:rPr>
            </w:pPr>
            <w:r w:rsidRPr="00FA49D0">
              <w:rPr>
                <w:bCs/>
                <w:sz w:val="28"/>
                <w:szCs w:val="28"/>
              </w:rPr>
              <w:t>13.30-14.00</w:t>
            </w:r>
            <w:r w:rsidRPr="00FA49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8" w:type="pct"/>
          </w:tcPr>
          <w:p w:rsidR="003D0E1D" w:rsidRPr="00FA49D0" w:rsidRDefault="003D0E1D" w:rsidP="00016237">
            <w:pPr>
              <w:jc w:val="both"/>
              <w:rPr>
                <w:sz w:val="28"/>
                <w:szCs w:val="28"/>
              </w:rPr>
            </w:pPr>
            <w:r w:rsidRPr="00FA49D0">
              <w:rPr>
                <w:sz w:val="28"/>
                <w:szCs w:val="28"/>
              </w:rPr>
              <w:t xml:space="preserve">Подведение итогов научно-практической конференции  </w:t>
            </w:r>
          </w:p>
        </w:tc>
      </w:tr>
    </w:tbl>
    <w:p w:rsidR="003D0E1D" w:rsidRPr="00FA49D0" w:rsidRDefault="003D0E1D" w:rsidP="003D0E1D">
      <w:pPr>
        <w:jc w:val="center"/>
        <w:rPr>
          <w:i/>
          <w:sz w:val="28"/>
          <w:szCs w:val="28"/>
        </w:rPr>
      </w:pPr>
    </w:p>
    <w:p w:rsidR="003D0E1D" w:rsidRPr="00052375" w:rsidRDefault="003D0E1D" w:rsidP="003D0E1D">
      <w:pPr>
        <w:jc w:val="center"/>
        <w:rPr>
          <w:b/>
          <w:i/>
          <w:sz w:val="28"/>
          <w:szCs w:val="28"/>
        </w:rPr>
      </w:pPr>
      <w:r w:rsidRPr="00052375">
        <w:rPr>
          <w:b/>
          <w:i/>
          <w:sz w:val="28"/>
          <w:szCs w:val="28"/>
        </w:rPr>
        <w:t>Место проведения: Орловский государственный институт культуры</w:t>
      </w:r>
    </w:p>
    <w:p w:rsidR="003D0E1D" w:rsidRPr="00052375" w:rsidRDefault="003D0E1D" w:rsidP="003D0E1D">
      <w:pPr>
        <w:jc w:val="center"/>
        <w:rPr>
          <w:b/>
          <w:i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3"/>
        <w:gridCol w:w="7498"/>
      </w:tblGrid>
      <w:tr w:rsidR="003D0E1D" w:rsidRPr="00FA49D0" w:rsidTr="00016237">
        <w:tc>
          <w:tcPr>
            <w:tcW w:w="1083" w:type="pct"/>
          </w:tcPr>
          <w:p w:rsidR="003D0E1D" w:rsidRPr="00FA49D0" w:rsidRDefault="003D0E1D" w:rsidP="00016237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10.15–11.50</w:t>
            </w:r>
          </w:p>
        </w:tc>
        <w:tc>
          <w:tcPr>
            <w:tcW w:w="3917" w:type="pct"/>
          </w:tcPr>
          <w:p w:rsidR="003D0E1D" w:rsidRPr="00FA49D0" w:rsidRDefault="003D0E1D" w:rsidP="00016237">
            <w:pPr>
              <w:jc w:val="both"/>
              <w:rPr>
                <w:sz w:val="28"/>
                <w:szCs w:val="28"/>
              </w:rPr>
            </w:pPr>
            <w:r w:rsidRPr="00721908">
              <w:rPr>
                <w:b/>
                <w:sz w:val="28"/>
                <w:szCs w:val="28"/>
              </w:rPr>
              <w:t>Мастер-класс</w:t>
            </w:r>
            <w:r w:rsidRPr="00FA49D0">
              <w:rPr>
                <w:sz w:val="28"/>
                <w:szCs w:val="28"/>
              </w:rPr>
              <w:t xml:space="preserve"> для </w:t>
            </w:r>
            <w:proofErr w:type="gramStart"/>
            <w:r w:rsidRPr="00FA49D0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3D0E1D" w:rsidRPr="00FA49D0" w:rsidTr="00016237">
        <w:tc>
          <w:tcPr>
            <w:tcW w:w="1083" w:type="pct"/>
          </w:tcPr>
          <w:p w:rsidR="003D0E1D" w:rsidRPr="00FA49D0" w:rsidRDefault="003D0E1D" w:rsidP="00016237">
            <w:pPr>
              <w:tabs>
                <w:tab w:val="left" w:pos="2090"/>
              </w:tabs>
              <w:rPr>
                <w:bCs/>
                <w:sz w:val="28"/>
                <w:szCs w:val="28"/>
              </w:rPr>
            </w:pPr>
            <w:r w:rsidRPr="00FA49D0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2</w:t>
            </w:r>
            <w:r w:rsidRPr="00FA49D0">
              <w:rPr>
                <w:bCs/>
                <w:iCs/>
                <w:sz w:val="28"/>
                <w:szCs w:val="28"/>
              </w:rPr>
              <w:t>.00-1</w:t>
            </w:r>
            <w:r>
              <w:rPr>
                <w:bCs/>
                <w:iCs/>
                <w:sz w:val="28"/>
                <w:szCs w:val="28"/>
              </w:rPr>
              <w:t>3</w:t>
            </w:r>
            <w:r w:rsidRPr="00FA49D0">
              <w:rPr>
                <w:bCs/>
                <w:iCs/>
                <w:sz w:val="28"/>
                <w:szCs w:val="28"/>
              </w:rPr>
              <w:t>.3</w:t>
            </w:r>
            <w:r>
              <w:rPr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917" w:type="pct"/>
          </w:tcPr>
          <w:p w:rsidR="003D0E1D" w:rsidRPr="00FA49D0" w:rsidRDefault="003D0E1D" w:rsidP="0001623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A49D0">
              <w:rPr>
                <w:sz w:val="28"/>
                <w:szCs w:val="28"/>
              </w:rPr>
              <w:t>Секция «</w:t>
            </w:r>
            <w:r w:rsidRPr="00721908">
              <w:rPr>
                <w:b/>
                <w:sz w:val="28"/>
                <w:szCs w:val="28"/>
              </w:rPr>
              <w:t>Современные тенденции развития библиотечно-информационной деятельности: взгляд молодых»</w:t>
            </w:r>
          </w:p>
        </w:tc>
      </w:tr>
    </w:tbl>
    <w:p w:rsidR="00C8579B" w:rsidRDefault="00C8579B"/>
    <w:sectPr w:rsidR="00C8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1D"/>
    <w:rsid w:val="003D0E1D"/>
    <w:rsid w:val="00C8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0E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0E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</cp:revision>
  <dcterms:created xsi:type="dcterms:W3CDTF">2024-10-21T14:35:00Z</dcterms:created>
  <dcterms:modified xsi:type="dcterms:W3CDTF">2024-10-21T14:36:00Z</dcterms:modified>
</cp:coreProperties>
</file>